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295" w:beforeLines="50"/>
        <w:jc w:val="center"/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  <w:lang w:val="en-US" w:eastAsia="zh-CN"/>
        </w:rPr>
        <w:t>安徽省职业院校教学创新典型案例</w:t>
      </w:r>
    </w:p>
    <w:p>
      <w:pPr>
        <w:snapToGrid w:val="0"/>
        <w:spacing w:before="295" w:beforeLines="50"/>
        <w:jc w:val="center"/>
        <w:rPr>
          <w:rFonts w:ascii="楷体_GB2312" w:hAnsi="仿宋_GB2312" w:eastAsia="楷体_GB2312" w:cs="仿宋_GB2312"/>
          <w:bCs/>
          <w:color w:val="auto"/>
        </w:rPr>
      </w:pPr>
      <w:r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  <w:lang w:val="en-US" w:eastAsia="zh-CN"/>
        </w:rPr>
        <w:t>申   报  表</w:t>
      </w:r>
    </w:p>
    <w:p>
      <w:pPr>
        <w:jc w:val="center"/>
        <w:rPr>
          <w:rFonts w:ascii="楷体_GB2312" w:hAnsi="楷体" w:eastAsia="楷体_GB2312"/>
          <w:bCs/>
          <w:color w:val="auto"/>
          <w:sz w:val="32"/>
          <w:szCs w:val="3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7"/>
        <w:gridCol w:w="5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987" w:type="dxa"/>
            <w:noWrap w:val="0"/>
            <w:vAlign w:val="center"/>
          </w:tcPr>
          <w:p>
            <w:pPr>
              <w:tabs>
                <w:tab w:val="left" w:pos="2506"/>
              </w:tabs>
              <w:spacing w:line="520" w:lineRule="exact"/>
              <w:jc w:val="distribute"/>
              <w:rPr>
                <w:rFonts w:ascii="仿宋" w:hAnsi="仿宋" w:eastAsia="仿宋" w:cs="仿宋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>申报人姓名</w:t>
            </w:r>
          </w:p>
        </w:tc>
        <w:tc>
          <w:tcPr>
            <w:tcW w:w="5075" w:type="dxa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u w:val="single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987" w:type="dxa"/>
            <w:noWrap w:val="0"/>
            <w:vAlign w:val="center"/>
          </w:tcPr>
          <w:p>
            <w:pPr>
              <w:tabs>
                <w:tab w:val="left" w:pos="2506"/>
              </w:tabs>
              <w:spacing w:line="520" w:lineRule="exact"/>
              <w:jc w:val="distribute"/>
              <w:rPr>
                <w:rFonts w:ascii="仿宋" w:hAnsi="仿宋" w:eastAsia="仿宋" w:cs="仿宋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30"/>
                <w:szCs w:val="30"/>
              </w:rPr>
              <w:t>从教专业</w:t>
            </w:r>
          </w:p>
        </w:tc>
        <w:tc>
          <w:tcPr>
            <w:tcW w:w="5075" w:type="dxa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bCs/>
                <w:color w:val="auto"/>
                <w:sz w:val="30"/>
                <w:szCs w:val="30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u w:val="single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987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ascii="仿宋" w:hAnsi="仿宋" w:eastAsia="仿宋" w:cs="仿宋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>申报</w:t>
            </w: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>名称</w:t>
            </w:r>
          </w:p>
        </w:tc>
        <w:tc>
          <w:tcPr>
            <w:tcW w:w="5075" w:type="dxa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bCs/>
                <w:color w:val="auto"/>
                <w:sz w:val="30"/>
                <w:szCs w:val="30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u w:val="single"/>
              </w:rPr>
              <w:t xml:space="preserve">                        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987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ascii="仿宋" w:hAnsi="仿宋" w:eastAsia="仿宋" w:cs="仿宋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>联系人</w:t>
            </w:r>
          </w:p>
        </w:tc>
        <w:tc>
          <w:tcPr>
            <w:tcW w:w="5075" w:type="dxa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bCs/>
                <w:color w:val="auto"/>
                <w:sz w:val="30"/>
                <w:szCs w:val="30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987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ascii="仿宋" w:hAnsi="仿宋" w:eastAsia="仿宋" w:cs="仿宋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>联系人手机号码</w:t>
            </w:r>
          </w:p>
        </w:tc>
        <w:tc>
          <w:tcPr>
            <w:tcW w:w="5075" w:type="dxa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bCs/>
                <w:color w:val="auto"/>
                <w:sz w:val="30"/>
                <w:szCs w:val="30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2987" w:type="dxa"/>
            <w:noWrap w:val="0"/>
            <w:vAlign w:val="center"/>
          </w:tcPr>
          <w:p>
            <w:pPr>
              <w:tabs>
                <w:tab w:val="left" w:pos="2506"/>
              </w:tabs>
              <w:spacing w:line="520" w:lineRule="exact"/>
              <w:jc w:val="distribute"/>
              <w:rPr>
                <w:rFonts w:ascii="仿宋" w:hAnsi="仿宋" w:eastAsia="仿宋" w:cs="仿宋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>填  表  时  间</w:t>
            </w:r>
          </w:p>
        </w:tc>
        <w:tc>
          <w:tcPr>
            <w:tcW w:w="50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color w:val="auto"/>
                <w:sz w:val="30"/>
                <w:szCs w:val="30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2987" w:type="dxa"/>
            <w:noWrap w:val="0"/>
            <w:vAlign w:val="center"/>
          </w:tcPr>
          <w:p>
            <w:pPr>
              <w:tabs>
                <w:tab w:val="left" w:pos="2506"/>
              </w:tabs>
              <w:spacing w:line="520" w:lineRule="exact"/>
              <w:jc w:val="distribute"/>
              <w:rPr>
                <w:rFonts w:ascii="仿宋" w:hAnsi="仿宋" w:eastAsia="仿宋" w:cs="仿宋"/>
                <w:bCs/>
                <w:color w:val="auto"/>
                <w:sz w:val="30"/>
                <w:szCs w:val="30"/>
              </w:rPr>
            </w:pPr>
          </w:p>
        </w:tc>
        <w:tc>
          <w:tcPr>
            <w:tcW w:w="50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color w:val="auto"/>
                <w:sz w:val="30"/>
                <w:szCs w:val="30"/>
                <w:u w:val="single"/>
              </w:rPr>
            </w:pPr>
          </w:p>
        </w:tc>
      </w:tr>
    </w:tbl>
    <w:p>
      <w:pPr>
        <w:spacing w:line="520" w:lineRule="exact"/>
        <w:ind w:firstLine="556"/>
        <w:jc w:val="center"/>
        <w:rPr>
          <w:bCs/>
          <w:color w:val="auto"/>
          <w:sz w:val="52"/>
          <w:szCs w:val="52"/>
        </w:rPr>
      </w:pPr>
    </w:p>
    <w:p>
      <w:pPr>
        <w:jc w:val="center"/>
        <w:rPr>
          <w:rFonts w:ascii="楷体_GB2312" w:eastAsia="楷体_GB2312"/>
          <w:bCs/>
          <w:color w:val="auto"/>
          <w:sz w:val="36"/>
          <w:szCs w:val="36"/>
        </w:rPr>
      </w:pPr>
    </w:p>
    <w:p>
      <w:pPr>
        <w:jc w:val="center"/>
        <w:rPr>
          <w:rFonts w:ascii="楷体_GB2312" w:eastAsia="楷体_GB2312"/>
          <w:bCs/>
          <w:color w:val="auto"/>
          <w:sz w:val="36"/>
          <w:szCs w:val="36"/>
        </w:rPr>
      </w:pPr>
      <w:r>
        <w:rPr>
          <w:rFonts w:hint="eastAsia" w:ascii="楷体_GB2312" w:eastAsia="楷体_GB2312"/>
          <w:bCs/>
          <w:color w:val="auto"/>
          <w:sz w:val="36"/>
          <w:szCs w:val="36"/>
        </w:rPr>
        <w:t>安徽</w:t>
      </w:r>
      <w:r>
        <w:rPr>
          <w:rFonts w:hint="eastAsia" w:ascii="楷体_GB2312" w:eastAsia="楷体_GB2312"/>
          <w:bCs/>
          <w:color w:val="auto"/>
          <w:sz w:val="36"/>
          <w:szCs w:val="36"/>
          <w:lang w:val="en-US" w:eastAsia="zh-CN"/>
        </w:rPr>
        <w:t>中澳科技职业学院</w:t>
      </w:r>
      <w:r>
        <w:rPr>
          <w:rFonts w:hint="eastAsia" w:ascii="楷体_GB2312" w:eastAsia="楷体_GB2312"/>
          <w:bCs/>
          <w:color w:val="auto"/>
          <w:sz w:val="36"/>
          <w:szCs w:val="36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  <w:lang w:val="en-US" w:eastAsia="zh-CN"/>
        </w:rPr>
      </w:pPr>
    </w:p>
    <w:p>
      <w:pPr>
        <w:pStyle w:val="3"/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  <w:lang w:val="en-US" w:eastAsia="zh-CN"/>
        </w:rPr>
      </w:pPr>
    </w:p>
    <w:p>
      <w:pPr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  <w:lang w:val="en-US" w:eastAsia="zh-CN"/>
        </w:rPr>
      </w:pPr>
    </w:p>
    <w:p>
      <w:pPr>
        <w:snapToGrid w:val="0"/>
        <w:jc w:val="center"/>
        <w:rPr>
          <w:rFonts w:hint="eastAsia" w:ascii="方正小标宋简体" w:eastAsia="方正小标宋简体"/>
          <w:bCs/>
          <w:color w:val="auto"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eastAsia="方正小标宋简体"/>
          <w:bCs/>
          <w:color w:val="auto"/>
          <w:sz w:val="44"/>
          <w:szCs w:val="44"/>
        </w:rPr>
      </w:pPr>
    </w:p>
    <w:p>
      <w:pPr>
        <w:snapToGrid w:val="0"/>
        <w:jc w:val="center"/>
        <w:rPr>
          <w:rFonts w:ascii="方正小标宋简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eastAsia="方正小标宋简体"/>
          <w:bCs/>
          <w:color w:val="auto"/>
          <w:sz w:val="44"/>
          <w:szCs w:val="44"/>
        </w:rPr>
        <w:t>填</w:t>
      </w:r>
      <w:r>
        <w:rPr>
          <w:rFonts w:ascii="方正小标宋简体" w:eastAsia="方正小标宋简体"/>
          <w:bCs/>
          <w:color w:val="auto"/>
          <w:sz w:val="44"/>
          <w:szCs w:val="44"/>
        </w:rPr>
        <w:t xml:space="preserve">  </w:t>
      </w:r>
      <w:r>
        <w:rPr>
          <w:rFonts w:hint="eastAsia" w:ascii="方正小标宋简体" w:eastAsia="方正小标宋简体"/>
          <w:bCs/>
          <w:color w:val="auto"/>
          <w:sz w:val="44"/>
          <w:szCs w:val="44"/>
        </w:rPr>
        <w:t>表</w:t>
      </w:r>
      <w:r>
        <w:rPr>
          <w:rFonts w:ascii="方正小标宋简体" w:eastAsia="方正小标宋简体"/>
          <w:bCs/>
          <w:color w:val="auto"/>
          <w:sz w:val="44"/>
          <w:szCs w:val="44"/>
        </w:rPr>
        <w:t xml:space="preserve">  </w:t>
      </w:r>
      <w:r>
        <w:rPr>
          <w:rFonts w:hint="eastAsia" w:ascii="方正小标宋简体" w:eastAsia="方正小标宋简体"/>
          <w:bCs/>
          <w:color w:val="auto"/>
          <w:sz w:val="44"/>
          <w:szCs w:val="44"/>
        </w:rPr>
        <w:t>说</w:t>
      </w:r>
      <w:r>
        <w:rPr>
          <w:rFonts w:ascii="方正小标宋简体" w:eastAsia="方正小标宋简体"/>
          <w:bCs/>
          <w:color w:val="auto"/>
          <w:sz w:val="44"/>
          <w:szCs w:val="44"/>
        </w:rPr>
        <w:t xml:space="preserve">  </w:t>
      </w:r>
      <w:r>
        <w:rPr>
          <w:rFonts w:hint="eastAsia" w:ascii="方正小标宋简体" w:eastAsia="方正小标宋简体"/>
          <w:bCs/>
          <w:color w:val="auto"/>
          <w:sz w:val="44"/>
          <w:szCs w:val="44"/>
        </w:rPr>
        <w:t>明</w:t>
      </w:r>
    </w:p>
    <w:p>
      <w:pPr>
        <w:ind w:firstLine="640" w:firstLineChars="200"/>
        <w:rPr>
          <w:bCs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1.本表双面印制，用签字笔填写或打印，要求字迹清楚、端正，内容翔实、准确。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2.</w:t>
      </w:r>
      <w:r>
        <w:rPr>
          <w:rFonts w:hint="eastAsia" w:ascii="仿宋_GB2312" w:eastAsia="仿宋_GB2312"/>
          <w:color w:val="000000"/>
          <w:sz w:val="32"/>
          <w:szCs w:val="32"/>
        </w:rPr>
        <w:t>申报人填写的内容须真实、可靠，所在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系部</w:t>
      </w:r>
      <w:r>
        <w:rPr>
          <w:rFonts w:hint="eastAsia" w:ascii="仿宋_GB2312" w:eastAsia="仿宋_GB2312"/>
          <w:color w:val="000000"/>
          <w:sz w:val="32"/>
          <w:szCs w:val="32"/>
        </w:rPr>
        <w:t>负责审核。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3.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本表相关栏目内容尽量填写在其中，</w:t>
      </w:r>
      <w:r>
        <w:rPr>
          <w:rFonts w:hint="eastAsia" w:ascii="仿宋_GB2312" w:eastAsia="仿宋_GB2312"/>
          <w:color w:val="000000"/>
          <w:sz w:val="32"/>
          <w:szCs w:val="32"/>
        </w:rPr>
        <w:t>如表格篇幅不够，可另附纸。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4.申报表双面打印、中缝装订、软皮平装，不另外加封皮。</w:t>
      </w:r>
    </w:p>
    <w:p>
      <w:pPr>
        <w:pStyle w:val="2"/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3070"/>
        <w:gridCol w:w="1061"/>
        <w:gridCol w:w="3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创新</w:t>
            </w: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典型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案例名称</w:t>
            </w:r>
          </w:p>
        </w:tc>
        <w:tc>
          <w:tcPr>
            <w:tcW w:w="762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实施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主体</w:t>
            </w:r>
          </w:p>
        </w:tc>
        <w:tc>
          <w:tcPr>
            <w:tcW w:w="30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申报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单位</w:t>
            </w:r>
          </w:p>
        </w:tc>
        <w:tc>
          <w:tcPr>
            <w:tcW w:w="34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项目领域（√选）</w:t>
            </w:r>
          </w:p>
        </w:tc>
        <w:tc>
          <w:tcPr>
            <w:tcW w:w="7620" w:type="dxa"/>
            <w:gridSpan w:val="3"/>
            <w:noWrap w:val="0"/>
            <w:vAlign w:val="center"/>
          </w:tcPr>
          <w:p>
            <w:pPr>
              <w:spacing w:line="400" w:lineRule="atLeast"/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☐</w:t>
            </w: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 xml:space="preserve">立德树人  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☐</w:t>
            </w:r>
            <w:r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  <w:t>人才培养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☐</w:t>
            </w:r>
            <w:r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  <w:t>三教改革</w:t>
            </w: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☐</w:t>
            </w:r>
            <w:r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  <w:t>专业建设</w:t>
            </w: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 xml:space="preserve"> </w:t>
            </w:r>
          </w:p>
          <w:p>
            <w:pPr>
              <w:spacing w:line="400" w:lineRule="atLeast"/>
              <w:rPr>
                <w:rFonts w:hint="eastAsia" w:ascii="仿宋" w:hAnsi="仿宋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☐</w:t>
            </w: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 xml:space="preserve">课程建设  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☐</w:t>
            </w:r>
            <w:r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  <w:t>岗课赛证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 ☐</w:t>
            </w:r>
            <w:r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  <w:t>质量监控</w:t>
            </w: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☐</w:t>
            </w:r>
            <w:r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  <w:t>其他方面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6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创新</w:t>
            </w: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典型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案例概述</w:t>
            </w:r>
          </w:p>
        </w:tc>
        <w:tc>
          <w:tcPr>
            <w:tcW w:w="7620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案例概述（包括申报创新案例的主题、举措、成效、创新之处，字数以</w:t>
            </w:r>
            <w:r>
              <w:rPr>
                <w:rFonts w:ascii="仿宋" w:hAnsi="仿宋" w:eastAsia="仿宋"/>
                <w:sz w:val="28"/>
                <w:szCs w:val="32"/>
              </w:rPr>
              <w:t>300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字左右为宜）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申报</w:t>
            </w: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系部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审核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（推荐）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意见</w:t>
            </w:r>
          </w:p>
        </w:tc>
        <w:tc>
          <w:tcPr>
            <w:tcW w:w="76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3"/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负责人（签字）：              （公章）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 年   月   日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科研管理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部门意见</w:t>
            </w:r>
          </w:p>
        </w:tc>
        <w:tc>
          <w:tcPr>
            <w:tcW w:w="76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3"/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负责人（签字）：              （公章）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 年   月   日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3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学院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32"/>
              </w:rPr>
              <w:t>意见</w:t>
            </w:r>
          </w:p>
        </w:tc>
        <w:tc>
          <w:tcPr>
            <w:tcW w:w="76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2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pStyle w:val="3"/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负责人（签字）：              （公章）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 年   月   日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仿宋" w:hAnsi="仿宋" w:eastAsia="仿宋" w:cs="仿宋"/>
          <w:spacing w:val="18"/>
          <w:w w:val="95"/>
          <w:kern w:val="2"/>
          <w:sz w:val="32"/>
          <w:szCs w:val="3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仿宋" w:hAnsi="仿宋" w:eastAsia="仿宋" w:cs="仿宋"/>
          <w:spacing w:val="18"/>
          <w:w w:val="95"/>
          <w:kern w:val="2"/>
          <w:sz w:val="32"/>
          <w:szCs w:val="32"/>
          <w:lang w:val="en-US" w:eastAsia="zh-CN" w:bidi="zh-CN"/>
        </w:rPr>
      </w:pPr>
    </w:p>
    <w:p>
      <w:pPr>
        <w:snapToGrid w:val="0"/>
        <w:jc w:val="center"/>
        <w:rPr>
          <w:rFonts w:hint="eastAsia" w:ascii="方正小标宋简体" w:eastAsia="方正小标宋简体"/>
          <w:bCs/>
          <w:color w:val="auto"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eastAsia="方正小标宋简体"/>
          <w:bCs/>
          <w:color w:val="auto"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eastAsia="方正小标宋简体"/>
          <w:bCs/>
          <w:color w:val="auto"/>
          <w:sz w:val="44"/>
          <w:szCs w:val="44"/>
        </w:rPr>
      </w:pPr>
    </w:p>
    <w:p>
      <w:pPr>
        <w:snapToGrid w:val="0"/>
        <w:spacing w:before="295" w:beforeLines="50"/>
        <w:jc w:val="center"/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  <w:lang w:val="en-US" w:eastAsia="zh-CN"/>
        </w:rPr>
        <w:t>安徽省职业院校教学创新典型案例</w:t>
      </w:r>
    </w:p>
    <w:p>
      <w:pPr>
        <w:snapToGrid w:val="0"/>
        <w:spacing w:before="295" w:beforeLines="50"/>
        <w:jc w:val="center"/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  <w:lang w:val="en-US" w:eastAsia="zh-CN"/>
        </w:rPr>
        <w:t>佐证材料目录</w:t>
      </w:r>
    </w:p>
    <w:p>
      <w:pPr>
        <w:snapToGrid w:val="0"/>
        <w:spacing w:before="295" w:beforeLines="50"/>
        <w:jc w:val="center"/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  <w:lang w:val="en-US" w:eastAsia="zh-CN"/>
        </w:rPr>
      </w:pPr>
    </w:p>
    <w:p>
      <w:pPr>
        <w:pStyle w:val="3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一、加盖系部公章真实性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承诺书</w:t>
      </w:r>
    </w:p>
    <w:p>
      <w:pPr>
        <w:pStyle w:val="3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、成果应用专家鉴定书</w:t>
      </w:r>
    </w:p>
    <w:p>
      <w:pPr>
        <w:pStyle w:val="3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、案例实施过程性佐证图片</w:t>
      </w:r>
    </w:p>
    <w:p>
      <w:pPr>
        <w:pStyle w:val="3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、相关获奖荣誉证书</w:t>
      </w:r>
    </w:p>
    <w:p>
      <w:pPr>
        <w:pStyle w:val="3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、相关媒体宣传报道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ZTE4MjBkYTBlY2FlNDlhYmY3YzJiMjhhYWU3MDMifQ=="/>
  </w:docVars>
  <w:rsids>
    <w:rsidRoot w:val="73301896"/>
    <w:rsid w:val="06A37040"/>
    <w:rsid w:val="1EF14F93"/>
    <w:rsid w:val="33E97193"/>
    <w:rsid w:val="383240D6"/>
    <w:rsid w:val="404634D8"/>
    <w:rsid w:val="47C72C79"/>
    <w:rsid w:val="4E7159AC"/>
    <w:rsid w:val="54F1391B"/>
    <w:rsid w:val="5A6951E1"/>
    <w:rsid w:val="5CA802E9"/>
    <w:rsid w:val="5E502905"/>
    <w:rsid w:val="68770136"/>
    <w:rsid w:val="6BE04A3F"/>
    <w:rsid w:val="7330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2024-07-18T08:36:00Z</dcterms:created>
  <dc:creator>Administrator</dc:creator>
  <cp:lastModifiedBy>Administrator</cp:lastModifiedBy>
  <dcterms:modified xsi:type="dcterms:W3CDTF">2024-07-18T08:39:13Z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C046E68397F24074B2B35D5DDAE72E27_11</vt:lpwstr>
  </property>
</Properties>
</file>